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BF" w:rsidRPr="00E370B8" w:rsidRDefault="006738BF" w:rsidP="006738BF">
      <w:pPr>
        <w:rPr>
          <w:b/>
          <w:sz w:val="28"/>
          <w:szCs w:val="28"/>
        </w:rPr>
      </w:pPr>
      <w:r w:rsidRPr="00E370B8">
        <w:rPr>
          <w:b/>
          <w:sz w:val="28"/>
          <w:szCs w:val="28"/>
        </w:rPr>
        <w:t>LANDSCAPING</w:t>
      </w:r>
    </w:p>
    <w:p w:rsidR="006738BF" w:rsidRDefault="006738BF" w:rsidP="006738BF">
      <w:pPr>
        <w:pStyle w:val="ListParagraph"/>
        <w:numPr>
          <w:ilvl w:val="0"/>
          <w:numId w:val="1"/>
        </w:numPr>
        <w:jc w:val="both"/>
        <w:rPr>
          <w:b/>
        </w:rPr>
      </w:pPr>
      <w:r w:rsidRPr="002063C6">
        <w:rPr>
          <w:b/>
        </w:rPr>
        <w:t xml:space="preserve">Am I eligible for </w:t>
      </w:r>
      <w:r>
        <w:rPr>
          <w:b/>
        </w:rPr>
        <w:t>front landscaping</w:t>
      </w:r>
      <w:r w:rsidRPr="002063C6">
        <w:rPr>
          <w:b/>
        </w:rPr>
        <w:t xml:space="preserve"> on my property?</w:t>
      </w:r>
    </w:p>
    <w:p w:rsidR="00557641" w:rsidRDefault="006738BF" w:rsidP="00557641">
      <w:pPr>
        <w:pStyle w:val="ListParagraph"/>
        <w:jc w:val="both"/>
      </w:pPr>
      <w:r>
        <w:t>The special conditions of your Contract of Sale will outline any rebates you are eligible for, including landscaping.  If you are unsure about your eligibility, call Peet’s Brisbane office on 07 3137 2040.</w:t>
      </w:r>
    </w:p>
    <w:p w:rsidR="00557641" w:rsidRDefault="00557641" w:rsidP="00557641">
      <w:pPr>
        <w:pStyle w:val="ListParagraph"/>
        <w:jc w:val="both"/>
      </w:pPr>
    </w:p>
    <w:p w:rsidR="006738BF" w:rsidRPr="007F7DF7" w:rsidRDefault="006738BF" w:rsidP="006738BF">
      <w:pPr>
        <w:pStyle w:val="ListParagraph"/>
        <w:numPr>
          <w:ilvl w:val="0"/>
          <w:numId w:val="1"/>
        </w:numPr>
        <w:jc w:val="both"/>
        <w:rPr>
          <w:b/>
        </w:rPr>
      </w:pPr>
      <w:r w:rsidRPr="007F7DF7">
        <w:rPr>
          <w:b/>
        </w:rPr>
        <w:t>Are there any conditions</w:t>
      </w:r>
      <w:r>
        <w:rPr>
          <w:b/>
        </w:rPr>
        <w:t xml:space="preserve"> I must meet to</w:t>
      </w:r>
      <w:r w:rsidRPr="007F7DF7">
        <w:rPr>
          <w:b/>
        </w:rPr>
        <w:t xml:space="preserve"> receiv</w:t>
      </w:r>
      <w:r>
        <w:rPr>
          <w:b/>
        </w:rPr>
        <w:t>e</w:t>
      </w:r>
      <w:r w:rsidRPr="007F7DF7">
        <w:rPr>
          <w:b/>
        </w:rPr>
        <w:t xml:space="preserve"> </w:t>
      </w:r>
      <w:r>
        <w:rPr>
          <w:b/>
        </w:rPr>
        <w:t xml:space="preserve">front </w:t>
      </w:r>
      <w:r w:rsidRPr="007F7DF7">
        <w:rPr>
          <w:b/>
        </w:rPr>
        <w:t>landscaping?</w:t>
      </w:r>
    </w:p>
    <w:p w:rsidR="006738BF" w:rsidRDefault="006738BF" w:rsidP="006738BF">
      <w:pPr>
        <w:pStyle w:val="ListParagraph"/>
        <w:jc w:val="both"/>
      </w:pPr>
      <w:r>
        <w:t>Yes. In order to receive landscaping you must:</w:t>
      </w:r>
    </w:p>
    <w:p w:rsidR="006738BF" w:rsidRDefault="006738BF" w:rsidP="006738BF">
      <w:pPr>
        <w:pStyle w:val="ListParagraph"/>
        <w:numPr>
          <w:ilvl w:val="0"/>
          <w:numId w:val="2"/>
        </w:numPr>
        <w:jc w:val="both"/>
      </w:pPr>
      <w:r>
        <w:t>Complete construction of your home</w:t>
      </w:r>
      <w:r w:rsidR="004D498A">
        <w:t xml:space="preserve"> including fencing </w:t>
      </w:r>
      <w:r>
        <w:t>within 12 months of settlement of your land contract;</w:t>
      </w:r>
    </w:p>
    <w:p w:rsidR="004D498A" w:rsidRDefault="006738BF" w:rsidP="006738BF">
      <w:pPr>
        <w:pStyle w:val="ListParagraph"/>
        <w:numPr>
          <w:ilvl w:val="0"/>
          <w:numId w:val="2"/>
        </w:numPr>
        <w:jc w:val="both"/>
      </w:pPr>
      <w:r>
        <w:t xml:space="preserve">Comply with the </w:t>
      </w:r>
      <w:r w:rsidR="008C31C4">
        <w:t>Eden’s Crossing</w:t>
      </w:r>
      <w:r w:rsidR="004D498A">
        <w:t xml:space="preserve"> </w:t>
      </w:r>
      <w:r>
        <w:t xml:space="preserve">Home Design Guidelines in all aspects of your construction; </w:t>
      </w:r>
    </w:p>
    <w:p w:rsidR="006738BF" w:rsidRDefault="004D498A" w:rsidP="006738BF">
      <w:pPr>
        <w:pStyle w:val="ListParagraph"/>
        <w:numPr>
          <w:ilvl w:val="0"/>
          <w:numId w:val="2"/>
        </w:numPr>
        <w:jc w:val="both"/>
      </w:pPr>
      <w:r>
        <w:t xml:space="preserve">Rectify any damage to the street verge caused during construction of your home; </w:t>
      </w:r>
      <w:r w:rsidR="006738BF">
        <w:t>and</w:t>
      </w:r>
    </w:p>
    <w:p w:rsidR="00557641" w:rsidRDefault="006738BF" w:rsidP="004D498A">
      <w:pPr>
        <w:pStyle w:val="ListParagraph"/>
        <w:numPr>
          <w:ilvl w:val="0"/>
          <w:numId w:val="2"/>
        </w:numPr>
        <w:jc w:val="both"/>
      </w:pPr>
      <w:r>
        <w:t xml:space="preserve">Submit the </w:t>
      </w:r>
      <w:r w:rsidR="008C31C4">
        <w:t xml:space="preserve">Front Landscaping </w:t>
      </w:r>
      <w:r>
        <w:t xml:space="preserve">Package application form, </w:t>
      </w:r>
      <w:r w:rsidR="004D498A">
        <w:t xml:space="preserve">photograph of your home and </w:t>
      </w:r>
      <w:r>
        <w:t>a copy of your Certificate of Practical Completion, within 12 months of settlement of your land contract.</w:t>
      </w:r>
    </w:p>
    <w:p w:rsidR="004D498A" w:rsidRDefault="004D498A" w:rsidP="004D498A">
      <w:pPr>
        <w:pStyle w:val="ListParagraph"/>
        <w:ind w:left="1080"/>
        <w:jc w:val="both"/>
      </w:pPr>
    </w:p>
    <w:p w:rsidR="006738BF" w:rsidRDefault="006738BF" w:rsidP="006738BF">
      <w:pPr>
        <w:pStyle w:val="ListParagraph"/>
        <w:numPr>
          <w:ilvl w:val="0"/>
          <w:numId w:val="1"/>
        </w:numPr>
        <w:jc w:val="both"/>
        <w:rPr>
          <w:b/>
        </w:rPr>
      </w:pPr>
      <w:r w:rsidRPr="00D2627F">
        <w:rPr>
          <w:b/>
        </w:rPr>
        <w:t xml:space="preserve">Does my </w:t>
      </w:r>
      <w:r>
        <w:rPr>
          <w:b/>
        </w:rPr>
        <w:t>front landscaping</w:t>
      </w:r>
      <w:r w:rsidRPr="00D2627F">
        <w:rPr>
          <w:b/>
        </w:rPr>
        <w:t xml:space="preserve"> rebate expire?</w:t>
      </w:r>
    </w:p>
    <w:p w:rsidR="006738BF" w:rsidRDefault="006738BF" w:rsidP="006738BF">
      <w:pPr>
        <w:pStyle w:val="ListParagraph"/>
        <w:jc w:val="both"/>
      </w:pPr>
      <w:r w:rsidRPr="003863A7">
        <w:t xml:space="preserve">Yes.  </w:t>
      </w:r>
      <w:r>
        <w:t xml:space="preserve">The landscaping rebate expires 12 months from the settlement date of your land contract. </w:t>
      </w:r>
    </w:p>
    <w:p w:rsidR="00557641" w:rsidRPr="003863A7" w:rsidRDefault="00557641" w:rsidP="006738BF">
      <w:pPr>
        <w:pStyle w:val="ListParagraph"/>
        <w:jc w:val="both"/>
      </w:pPr>
    </w:p>
    <w:p w:rsidR="006738BF" w:rsidRDefault="006738BF" w:rsidP="006738BF">
      <w:pPr>
        <w:pStyle w:val="ListParagraph"/>
        <w:numPr>
          <w:ilvl w:val="0"/>
          <w:numId w:val="1"/>
        </w:numPr>
        <w:rPr>
          <w:b/>
        </w:rPr>
      </w:pPr>
      <w:r w:rsidRPr="0081444A">
        <w:rPr>
          <w:b/>
        </w:rPr>
        <w:t xml:space="preserve">What is included in my </w:t>
      </w:r>
      <w:r>
        <w:rPr>
          <w:b/>
        </w:rPr>
        <w:t xml:space="preserve">front </w:t>
      </w:r>
      <w:r w:rsidRPr="0081444A">
        <w:rPr>
          <w:b/>
        </w:rPr>
        <w:t>landscaping rebate?</w:t>
      </w:r>
    </w:p>
    <w:p w:rsidR="006738BF" w:rsidRPr="00016BB3" w:rsidRDefault="006738BF" w:rsidP="006738BF">
      <w:pPr>
        <w:pStyle w:val="ListParagraph"/>
        <w:numPr>
          <w:ilvl w:val="0"/>
          <w:numId w:val="6"/>
        </w:numPr>
      </w:pPr>
      <w:r w:rsidRPr="004572B1">
        <w:t xml:space="preserve">An individual landscape design and </w:t>
      </w:r>
      <w:r w:rsidRPr="00016BB3">
        <w:t>appointment with our landscape contractor;</w:t>
      </w:r>
    </w:p>
    <w:p w:rsidR="006738BF" w:rsidRDefault="006738BF" w:rsidP="006738BF">
      <w:pPr>
        <w:pStyle w:val="ListParagraph"/>
        <w:numPr>
          <w:ilvl w:val="0"/>
          <w:numId w:val="6"/>
        </w:numPr>
      </w:pPr>
      <w:r w:rsidRPr="00016BB3">
        <w:t>A selection of Native, Formal or Rainforest garden styles</w:t>
      </w:r>
      <w:r>
        <w:t>;</w:t>
      </w:r>
    </w:p>
    <w:p w:rsidR="006738BF" w:rsidRDefault="006738BF" w:rsidP="006738BF">
      <w:pPr>
        <w:pStyle w:val="ListParagraph"/>
        <w:numPr>
          <w:ilvl w:val="0"/>
          <w:numId w:val="6"/>
        </w:numPr>
      </w:pPr>
      <w:r>
        <w:t xml:space="preserve">Plants for your front yard, selected from our extensive </w:t>
      </w:r>
      <w:r w:rsidRPr="00557641">
        <w:t>plant lists</w:t>
      </w:r>
      <w:r>
        <w:t>;</w:t>
      </w:r>
    </w:p>
    <w:p w:rsidR="006738BF" w:rsidRDefault="006738BF" w:rsidP="006738BF">
      <w:pPr>
        <w:pStyle w:val="ListParagraph"/>
        <w:numPr>
          <w:ilvl w:val="0"/>
          <w:numId w:val="6"/>
        </w:numPr>
      </w:pPr>
      <w:r>
        <w:t>Supply and installation of Wintergreen Co</w:t>
      </w:r>
      <w:r w:rsidR="004D498A">
        <w:t>u</w:t>
      </w:r>
      <w:r>
        <w:t>ch turf to the front yard;</w:t>
      </w:r>
    </w:p>
    <w:p w:rsidR="006738BF" w:rsidRDefault="006738BF" w:rsidP="006738BF">
      <w:pPr>
        <w:pStyle w:val="ListParagraph"/>
        <w:numPr>
          <w:ilvl w:val="0"/>
          <w:numId w:val="6"/>
        </w:numPr>
      </w:pPr>
      <w:r>
        <w:t>Supply and installation of garden beds using treated pine garden edging and Hoop Pine mulch;</w:t>
      </w:r>
    </w:p>
    <w:p w:rsidR="006738BF" w:rsidRDefault="006738BF" w:rsidP="006738BF">
      <w:pPr>
        <w:pStyle w:val="ListParagraph"/>
        <w:numPr>
          <w:ilvl w:val="0"/>
          <w:numId w:val="6"/>
        </w:numPr>
      </w:pPr>
      <w:r>
        <w:t>A pebble barrier between your house and the garden bed, where applicable;</w:t>
      </w:r>
    </w:p>
    <w:p w:rsidR="006738BF" w:rsidRDefault="006738BF" w:rsidP="006738BF">
      <w:pPr>
        <w:pStyle w:val="ListParagraph"/>
        <w:numPr>
          <w:ilvl w:val="0"/>
          <w:numId w:val="6"/>
        </w:numPr>
      </w:pPr>
      <w:r>
        <w:t>Final trimming of subgrade to planted and turfed areas; and</w:t>
      </w:r>
    </w:p>
    <w:p w:rsidR="006738BF" w:rsidRDefault="006738BF" w:rsidP="006738BF">
      <w:pPr>
        <w:pStyle w:val="ListParagraph"/>
        <w:numPr>
          <w:ilvl w:val="0"/>
          <w:numId w:val="6"/>
        </w:numPr>
      </w:pPr>
      <w:r>
        <w:t>Supply and spreading of imported topsoil.</w:t>
      </w:r>
    </w:p>
    <w:p w:rsidR="00557641" w:rsidRPr="00AA2DF3" w:rsidRDefault="00557641" w:rsidP="00557641">
      <w:pPr>
        <w:pStyle w:val="ListParagraph"/>
        <w:ind w:left="1070"/>
      </w:pPr>
    </w:p>
    <w:p w:rsidR="006738BF" w:rsidRPr="00016BB3" w:rsidRDefault="006738BF" w:rsidP="006738BF">
      <w:pPr>
        <w:pStyle w:val="ListParagraph"/>
        <w:numPr>
          <w:ilvl w:val="0"/>
          <w:numId w:val="1"/>
        </w:numPr>
        <w:rPr>
          <w:b/>
        </w:rPr>
      </w:pPr>
      <w:r w:rsidRPr="00016BB3">
        <w:rPr>
          <w:b/>
        </w:rPr>
        <w:t>Does the</w:t>
      </w:r>
      <w:r>
        <w:rPr>
          <w:b/>
        </w:rPr>
        <w:t xml:space="preserve"> front </w:t>
      </w:r>
      <w:r w:rsidRPr="00016BB3">
        <w:rPr>
          <w:b/>
        </w:rPr>
        <w:t>landscaping rebate include turf to the nature strip?</w:t>
      </w:r>
    </w:p>
    <w:p w:rsidR="006738BF" w:rsidRDefault="006738BF" w:rsidP="006738BF">
      <w:pPr>
        <w:pStyle w:val="ListParagraph"/>
        <w:jc w:val="both"/>
      </w:pPr>
      <w:r>
        <w:t xml:space="preserve">No, turf to the nature strip is not included. Peet Limited laid turf to the nature strip when your lot was constructed. Building works can often damage the turf and the property owner must replace the turf in these cases. We recommend that you monitor the construction on your lot and speak to your builder about replacing the turf if required. Another option is to place temporary fencing around the turf during construction. Our contractor can provide a quote, should you require one, for nature strip turf which could be installed at the same time as the </w:t>
      </w:r>
      <w:r w:rsidR="008C31C4">
        <w:t>Front Landscaping</w:t>
      </w:r>
      <w:r>
        <w:t xml:space="preserve"> Package.</w:t>
      </w:r>
    </w:p>
    <w:p w:rsidR="00557641" w:rsidRDefault="00557641" w:rsidP="006738BF">
      <w:pPr>
        <w:pStyle w:val="ListParagraph"/>
        <w:jc w:val="both"/>
      </w:pPr>
    </w:p>
    <w:p w:rsidR="00557641" w:rsidRDefault="00557641" w:rsidP="00557641">
      <w:pPr>
        <w:pStyle w:val="ListParagraph"/>
        <w:numPr>
          <w:ilvl w:val="0"/>
          <w:numId w:val="1"/>
        </w:numPr>
        <w:jc w:val="both"/>
        <w:rPr>
          <w:b/>
        </w:rPr>
      </w:pPr>
      <w:r>
        <w:rPr>
          <w:b/>
        </w:rPr>
        <w:t xml:space="preserve">Are </w:t>
      </w:r>
      <w:r w:rsidR="004D498A">
        <w:rPr>
          <w:b/>
        </w:rPr>
        <w:t xml:space="preserve">fencing and </w:t>
      </w:r>
      <w:r>
        <w:rPr>
          <w:b/>
        </w:rPr>
        <w:t>retaining walls included with the front landscaping rebate?</w:t>
      </w:r>
    </w:p>
    <w:p w:rsidR="00557641" w:rsidRDefault="00557641" w:rsidP="00557641">
      <w:pPr>
        <w:pStyle w:val="ListParagraph"/>
        <w:jc w:val="both"/>
      </w:pPr>
      <w:r w:rsidRPr="00991FF2">
        <w:t xml:space="preserve">No, </w:t>
      </w:r>
      <w:r w:rsidR="004D498A">
        <w:t xml:space="preserve">fencing and </w:t>
      </w:r>
      <w:r w:rsidRPr="00991FF2">
        <w:t xml:space="preserve">retaining walls are the responsibility of each property owner to install. </w:t>
      </w:r>
      <w:r>
        <w:t>If your property requires a retaining wall</w:t>
      </w:r>
      <w:r w:rsidR="004D498A">
        <w:t>,</w:t>
      </w:r>
      <w:r>
        <w:t xml:space="preserve"> we recommend you discuss your options with your builder and neighbours. You must ensure you have met the requirements of the </w:t>
      </w:r>
      <w:r w:rsidR="008C31C4">
        <w:t>Eden’s Crossing</w:t>
      </w:r>
      <w:r>
        <w:t xml:space="preserve"> Home Design Guidelines (included in your Contract of Sale and available on this website) before installing a</w:t>
      </w:r>
      <w:r w:rsidR="004D498A">
        <w:t>ny</w:t>
      </w:r>
      <w:r>
        <w:t xml:space="preserve"> retaining wall. </w:t>
      </w:r>
    </w:p>
    <w:p w:rsidR="00557641" w:rsidRDefault="00557641" w:rsidP="00557641">
      <w:pPr>
        <w:pStyle w:val="ListParagraph"/>
        <w:jc w:val="both"/>
      </w:pPr>
    </w:p>
    <w:p w:rsidR="004D498A" w:rsidRDefault="004D498A" w:rsidP="00557641">
      <w:pPr>
        <w:pStyle w:val="ListParagraph"/>
        <w:jc w:val="both"/>
      </w:pPr>
    </w:p>
    <w:p w:rsidR="004D498A" w:rsidRDefault="004D498A" w:rsidP="00557641">
      <w:pPr>
        <w:pStyle w:val="ListParagraph"/>
        <w:jc w:val="both"/>
      </w:pPr>
    </w:p>
    <w:p w:rsidR="006738BF" w:rsidRPr="00557641" w:rsidRDefault="006738BF" w:rsidP="00557641">
      <w:pPr>
        <w:pStyle w:val="ListParagraph"/>
        <w:numPr>
          <w:ilvl w:val="0"/>
          <w:numId w:val="1"/>
        </w:numPr>
        <w:jc w:val="both"/>
      </w:pPr>
      <w:r w:rsidRPr="00557641">
        <w:rPr>
          <w:b/>
        </w:rPr>
        <w:lastRenderedPageBreak/>
        <w:t>What is not included in my front landscaping rebate?</w:t>
      </w:r>
    </w:p>
    <w:p w:rsidR="006738BF" w:rsidRPr="0037211A" w:rsidRDefault="006738BF" w:rsidP="006738BF">
      <w:pPr>
        <w:pStyle w:val="ListParagraph"/>
        <w:numPr>
          <w:ilvl w:val="0"/>
          <w:numId w:val="5"/>
        </w:numPr>
      </w:pPr>
      <w:r w:rsidRPr="0037211A">
        <w:t>Letterbox</w:t>
      </w:r>
      <w:r>
        <w:t>;</w:t>
      </w:r>
    </w:p>
    <w:p w:rsidR="006738BF" w:rsidRPr="0037211A" w:rsidRDefault="006738BF" w:rsidP="006738BF">
      <w:pPr>
        <w:pStyle w:val="ListParagraph"/>
        <w:numPr>
          <w:ilvl w:val="0"/>
          <w:numId w:val="5"/>
        </w:numPr>
      </w:pPr>
      <w:r w:rsidRPr="0037211A">
        <w:t>Driveway</w:t>
      </w:r>
      <w:r>
        <w:t>;</w:t>
      </w:r>
    </w:p>
    <w:p w:rsidR="004D498A" w:rsidRDefault="004D498A" w:rsidP="006738BF">
      <w:pPr>
        <w:pStyle w:val="ListParagraph"/>
        <w:numPr>
          <w:ilvl w:val="0"/>
          <w:numId w:val="5"/>
        </w:numPr>
      </w:pPr>
      <w:r>
        <w:t>Fencing;</w:t>
      </w:r>
    </w:p>
    <w:p w:rsidR="006738BF" w:rsidRPr="0037211A" w:rsidRDefault="006738BF" w:rsidP="006738BF">
      <w:pPr>
        <w:pStyle w:val="ListParagraph"/>
        <w:numPr>
          <w:ilvl w:val="0"/>
          <w:numId w:val="5"/>
        </w:numPr>
      </w:pPr>
      <w:r w:rsidRPr="0037211A">
        <w:t>Retaining walls</w:t>
      </w:r>
      <w:r>
        <w:t>;</w:t>
      </w:r>
    </w:p>
    <w:p w:rsidR="006738BF" w:rsidRDefault="006738BF" w:rsidP="006738BF">
      <w:pPr>
        <w:pStyle w:val="ListParagraph"/>
        <w:numPr>
          <w:ilvl w:val="0"/>
          <w:numId w:val="5"/>
        </w:numPr>
      </w:pPr>
      <w:r w:rsidRPr="0037211A">
        <w:t>Rubbish</w:t>
      </w:r>
      <w:r w:rsidR="004D498A">
        <w:t xml:space="preserve"> / excess spoil </w:t>
      </w:r>
      <w:r w:rsidRPr="0037211A">
        <w:t>removal</w:t>
      </w:r>
      <w:r>
        <w:t>;</w:t>
      </w:r>
    </w:p>
    <w:p w:rsidR="006738BF" w:rsidRDefault="006738BF" w:rsidP="006738BF">
      <w:pPr>
        <w:pStyle w:val="ListParagraph"/>
        <w:numPr>
          <w:ilvl w:val="0"/>
          <w:numId w:val="5"/>
        </w:numPr>
      </w:pPr>
      <w:r>
        <w:t>Works in the back or side yards (behind the front building line of the house); and</w:t>
      </w:r>
    </w:p>
    <w:p w:rsidR="006738BF" w:rsidRDefault="006738BF" w:rsidP="006738BF">
      <w:pPr>
        <w:pStyle w:val="ListParagraph"/>
        <w:numPr>
          <w:ilvl w:val="0"/>
          <w:numId w:val="5"/>
        </w:numPr>
      </w:pPr>
      <w:r>
        <w:t>Turf to the nature strip.</w:t>
      </w:r>
    </w:p>
    <w:p w:rsidR="00CC3FBC" w:rsidRDefault="00CC3FBC" w:rsidP="00CC3FBC">
      <w:pPr>
        <w:pStyle w:val="ListParagraph"/>
        <w:rPr>
          <w:b/>
        </w:rPr>
      </w:pPr>
    </w:p>
    <w:p w:rsidR="00CC3FBC" w:rsidRPr="00CC3FBC" w:rsidRDefault="00CC3FBC" w:rsidP="00CC3FBC">
      <w:pPr>
        <w:pStyle w:val="ListParagraph"/>
        <w:numPr>
          <w:ilvl w:val="0"/>
          <w:numId w:val="1"/>
        </w:numPr>
        <w:rPr>
          <w:b/>
        </w:rPr>
      </w:pPr>
      <w:r w:rsidRPr="00CC3FBC">
        <w:rPr>
          <w:b/>
        </w:rPr>
        <w:t>Can I add to the front landscaping package offered by Peet?</w:t>
      </w:r>
    </w:p>
    <w:p w:rsidR="00CC3FBC" w:rsidRDefault="00CC3FBC" w:rsidP="00CC3FBC">
      <w:pPr>
        <w:pStyle w:val="ListParagraph"/>
      </w:pPr>
      <w:r>
        <w:t xml:space="preserve">Yes.  We encourage you to add to the package offered and to design a garden that you are proud of.  Keep in mind that you cannot subtract from the package offered. Some additional works, plants and materials will be able to be supplied by our contractor. The cost of these additional items will be invoiced to you directly. </w:t>
      </w:r>
    </w:p>
    <w:p w:rsidR="00CC3FBC" w:rsidRPr="00C55F8C" w:rsidRDefault="00CC3FBC" w:rsidP="006738BF">
      <w:pPr>
        <w:pStyle w:val="ListParagraph"/>
      </w:pPr>
    </w:p>
    <w:p w:rsidR="00557641" w:rsidRPr="005E019B" w:rsidRDefault="00557641" w:rsidP="00557641">
      <w:pPr>
        <w:pStyle w:val="ListParagraph"/>
        <w:numPr>
          <w:ilvl w:val="0"/>
          <w:numId w:val="1"/>
        </w:numPr>
        <w:jc w:val="both"/>
      </w:pPr>
      <w:r w:rsidRPr="005E019B">
        <w:rPr>
          <w:b/>
        </w:rPr>
        <w:t xml:space="preserve">How do I apply for </w:t>
      </w:r>
      <w:r>
        <w:rPr>
          <w:b/>
        </w:rPr>
        <w:t>front landscaping</w:t>
      </w:r>
      <w:r w:rsidRPr="005E019B">
        <w:rPr>
          <w:b/>
        </w:rPr>
        <w:t>?</w:t>
      </w:r>
    </w:p>
    <w:p w:rsidR="00557641" w:rsidRDefault="00557641" w:rsidP="00557641">
      <w:pPr>
        <w:pStyle w:val="ListParagraph"/>
        <w:jc w:val="both"/>
      </w:pPr>
      <w:r w:rsidRPr="002063C6">
        <w:t xml:space="preserve">Submit a completed </w:t>
      </w:r>
      <w:r w:rsidR="008C31C4">
        <w:t>Front Landscaping</w:t>
      </w:r>
      <w:r w:rsidRPr="002063C6">
        <w:t xml:space="preserve"> Package Application Form </w:t>
      </w:r>
      <w:r>
        <w:t>to the Peet Limited office.</w:t>
      </w:r>
    </w:p>
    <w:p w:rsidR="004D498A" w:rsidRDefault="004D498A" w:rsidP="00557641">
      <w:pPr>
        <w:pStyle w:val="ListParagraph"/>
        <w:jc w:val="both"/>
      </w:pPr>
      <w:r>
        <w:t>Email:</w:t>
      </w:r>
      <w:r>
        <w:tab/>
      </w:r>
      <w:r w:rsidR="008C31C4">
        <w:t>edenscrossing@peet.com.au</w:t>
      </w:r>
    </w:p>
    <w:p w:rsidR="00557641" w:rsidRDefault="00557641" w:rsidP="00557641">
      <w:pPr>
        <w:pStyle w:val="ListParagraph"/>
        <w:jc w:val="both"/>
      </w:pPr>
      <w:r>
        <w:t xml:space="preserve">Post: </w:t>
      </w:r>
      <w:r>
        <w:tab/>
        <w:t>GPO Box 1114, Brisbane QLD 4001</w:t>
      </w:r>
    </w:p>
    <w:p w:rsidR="00557641" w:rsidRDefault="00557641" w:rsidP="00557641">
      <w:pPr>
        <w:pStyle w:val="ListParagraph"/>
        <w:jc w:val="both"/>
      </w:pPr>
      <w:r>
        <w:t>You can obtain a copy of the appropriate f</w:t>
      </w:r>
      <w:r w:rsidR="00121B52">
        <w:t>orm from</w:t>
      </w:r>
      <w:bookmarkStart w:id="0" w:name="_GoBack"/>
      <w:bookmarkEnd w:id="0"/>
      <w:r>
        <w:t xml:space="preserve"> the </w:t>
      </w:r>
      <w:r w:rsidR="001C2D59">
        <w:t>Eden’s Crossing</w:t>
      </w:r>
      <w:r>
        <w:t xml:space="preserve"> Land Sales Office, or by calling 07 3137 2040. </w:t>
      </w:r>
    </w:p>
    <w:p w:rsidR="00557641" w:rsidRDefault="00557641" w:rsidP="00557641">
      <w:pPr>
        <w:pStyle w:val="ListParagraph"/>
        <w:jc w:val="both"/>
      </w:pPr>
    </w:p>
    <w:p w:rsidR="00557641" w:rsidRPr="000F6932" w:rsidRDefault="00557641" w:rsidP="00557641">
      <w:pPr>
        <w:pStyle w:val="ListParagraph"/>
        <w:numPr>
          <w:ilvl w:val="0"/>
          <w:numId w:val="1"/>
        </w:numPr>
        <w:jc w:val="both"/>
        <w:rPr>
          <w:b/>
        </w:rPr>
      </w:pPr>
      <w:r w:rsidRPr="000F6932">
        <w:rPr>
          <w:b/>
        </w:rPr>
        <w:t xml:space="preserve">When should I apply for </w:t>
      </w:r>
      <w:r>
        <w:rPr>
          <w:b/>
        </w:rPr>
        <w:t>front landscaping</w:t>
      </w:r>
      <w:r w:rsidRPr="000F6932">
        <w:rPr>
          <w:b/>
        </w:rPr>
        <w:t>?</w:t>
      </w:r>
    </w:p>
    <w:p w:rsidR="00557641" w:rsidRDefault="00557641" w:rsidP="00557641">
      <w:pPr>
        <w:pStyle w:val="ListParagraph"/>
        <w:jc w:val="both"/>
      </w:pPr>
      <w:r>
        <w:t xml:space="preserve">We recommend applying </w:t>
      </w:r>
      <w:r w:rsidR="00B062D3">
        <w:t>as soon as you have your certificate of Practical Completion</w:t>
      </w:r>
      <w:r>
        <w:t>, so that we can arrange a time that suits you and our contractor</w:t>
      </w:r>
      <w:r w:rsidR="00B062D3">
        <w:t xml:space="preserve"> to meet and discuss your property</w:t>
      </w:r>
      <w:r>
        <w:t>. It is not necessary to submit an application unless you require your landscaping to commence within the following few weeks.</w:t>
      </w:r>
    </w:p>
    <w:p w:rsidR="00557641" w:rsidRDefault="00557641" w:rsidP="00557641">
      <w:pPr>
        <w:pStyle w:val="ListParagraph"/>
        <w:jc w:val="both"/>
      </w:pPr>
    </w:p>
    <w:p w:rsidR="00557641" w:rsidRDefault="00557641" w:rsidP="00557641">
      <w:pPr>
        <w:pStyle w:val="ListParagraph"/>
        <w:numPr>
          <w:ilvl w:val="0"/>
          <w:numId w:val="1"/>
        </w:numPr>
        <w:rPr>
          <w:b/>
        </w:rPr>
      </w:pPr>
      <w:r>
        <w:rPr>
          <w:b/>
        </w:rPr>
        <w:t>What condition does my lot need to be in for front landscaping to commence?</w:t>
      </w:r>
    </w:p>
    <w:p w:rsidR="00557641" w:rsidRDefault="00557641" w:rsidP="00557641">
      <w:pPr>
        <w:pStyle w:val="ListParagraph"/>
      </w:pPr>
      <w:r>
        <w:t>Ensure that:</w:t>
      </w:r>
    </w:p>
    <w:p w:rsidR="00557641" w:rsidRDefault="00557641" w:rsidP="00557641">
      <w:pPr>
        <w:pStyle w:val="ListParagraph"/>
        <w:numPr>
          <w:ilvl w:val="0"/>
          <w:numId w:val="3"/>
        </w:numPr>
      </w:pPr>
      <w:r>
        <w:t>Your driveway</w:t>
      </w:r>
      <w:r w:rsidR="00B062D3">
        <w:t xml:space="preserve">, fencing and </w:t>
      </w:r>
      <w:r>
        <w:t xml:space="preserve">letterbox are installed and that they meet the requirements of the </w:t>
      </w:r>
      <w:r w:rsidR="001C2D59">
        <w:t>Eden’s Crossing</w:t>
      </w:r>
      <w:r>
        <w:t xml:space="preserve"> Home Design Guidelines and the </w:t>
      </w:r>
      <w:r w:rsidR="001C2D59">
        <w:t>Ipswich City</w:t>
      </w:r>
      <w:r>
        <w:t xml:space="preserve"> Council;</w:t>
      </w:r>
    </w:p>
    <w:p w:rsidR="00557641" w:rsidRDefault="00557641" w:rsidP="00557641">
      <w:pPr>
        <w:pStyle w:val="ListParagraph"/>
        <w:numPr>
          <w:ilvl w:val="0"/>
          <w:numId w:val="3"/>
        </w:numPr>
      </w:pPr>
      <w:r>
        <w:t>Your lot has been cleared of any leftover rubbish from your home construction;</w:t>
      </w:r>
    </w:p>
    <w:p w:rsidR="00557641" w:rsidRDefault="00557641" w:rsidP="00557641">
      <w:pPr>
        <w:pStyle w:val="ListParagraph"/>
        <w:numPr>
          <w:ilvl w:val="0"/>
          <w:numId w:val="3"/>
        </w:numPr>
      </w:pPr>
      <w:r>
        <w:t xml:space="preserve">Your lot has been cleared of any additional soil; </w:t>
      </w:r>
    </w:p>
    <w:p w:rsidR="00557641" w:rsidRDefault="00557641" w:rsidP="00557641">
      <w:pPr>
        <w:pStyle w:val="ListParagraph"/>
        <w:numPr>
          <w:ilvl w:val="0"/>
          <w:numId w:val="3"/>
        </w:numPr>
      </w:pPr>
      <w:r>
        <w:t>Your lot is relatively level; and</w:t>
      </w:r>
    </w:p>
    <w:p w:rsidR="00F06A77" w:rsidRDefault="00557641" w:rsidP="00F06A77">
      <w:pPr>
        <w:pStyle w:val="ListParagraph"/>
        <w:numPr>
          <w:ilvl w:val="0"/>
          <w:numId w:val="3"/>
        </w:numPr>
      </w:pPr>
      <w:r>
        <w:t>Your front drain is clearly marked.</w:t>
      </w:r>
    </w:p>
    <w:p w:rsidR="00557641" w:rsidRDefault="00557641" w:rsidP="00557641">
      <w:pPr>
        <w:ind w:left="720"/>
      </w:pPr>
      <w:r>
        <w:t>Our contractors will not be able to commence your landscaping unless your lot is in a reasonable condition and the above points have been taken care of.</w:t>
      </w:r>
    </w:p>
    <w:p w:rsidR="00F06A77" w:rsidRDefault="00F06A77" w:rsidP="00557641">
      <w:pPr>
        <w:ind w:left="720"/>
      </w:pPr>
      <w:r>
        <w:t>We also recommend that you complete your side and rear landscaping prior to the front landscaping commencing, to avoid damaging it. Our landscaping contractor can provide a quote for these works if you require one.</w:t>
      </w:r>
    </w:p>
    <w:p w:rsidR="00557641" w:rsidRPr="00557641" w:rsidRDefault="00557641" w:rsidP="00557641">
      <w:pPr>
        <w:pStyle w:val="ListParagraph"/>
        <w:numPr>
          <w:ilvl w:val="0"/>
          <w:numId w:val="1"/>
        </w:numPr>
        <w:jc w:val="both"/>
        <w:rPr>
          <w:b/>
        </w:rPr>
      </w:pPr>
      <w:r w:rsidRPr="00557641">
        <w:rPr>
          <w:b/>
        </w:rPr>
        <w:t>How will I know if my application has been approved?</w:t>
      </w:r>
    </w:p>
    <w:p w:rsidR="00557641" w:rsidRDefault="00557641" w:rsidP="00557641">
      <w:pPr>
        <w:pStyle w:val="ListParagraph"/>
        <w:jc w:val="both"/>
      </w:pPr>
      <w:r>
        <w:t xml:space="preserve">Applications are processed by Peet </w:t>
      </w:r>
      <w:r w:rsidR="00B062D3">
        <w:t>on a weekly basis</w:t>
      </w:r>
      <w:r>
        <w:t xml:space="preserve">. You will receive an email </w:t>
      </w:r>
      <w:r w:rsidR="00B062D3">
        <w:t>f</w:t>
      </w:r>
      <w:r>
        <w:t>ollowing</w:t>
      </w:r>
      <w:r w:rsidR="00B062D3">
        <w:t xml:space="preserve"> lodgement of </w:t>
      </w:r>
      <w:r>
        <w:t>your submission if there have been any problems approving your application. Otherwise you will be contacted directly by our landscaping contractor.</w:t>
      </w:r>
    </w:p>
    <w:p w:rsidR="00557641" w:rsidRDefault="00557641" w:rsidP="00557641">
      <w:pPr>
        <w:pStyle w:val="ListParagraph"/>
        <w:jc w:val="both"/>
      </w:pPr>
    </w:p>
    <w:p w:rsidR="00557641" w:rsidRPr="00F4083F" w:rsidRDefault="00557641" w:rsidP="00557641">
      <w:pPr>
        <w:pStyle w:val="ListParagraph"/>
        <w:numPr>
          <w:ilvl w:val="0"/>
          <w:numId w:val="1"/>
        </w:numPr>
        <w:jc w:val="both"/>
        <w:rPr>
          <w:b/>
        </w:rPr>
      </w:pPr>
      <w:r w:rsidRPr="00F4083F">
        <w:rPr>
          <w:b/>
        </w:rPr>
        <w:t xml:space="preserve">When will my </w:t>
      </w:r>
      <w:r>
        <w:rPr>
          <w:b/>
        </w:rPr>
        <w:t>front landscaping</w:t>
      </w:r>
      <w:r w:rsidRPr="00F4083F">
        <w:rPr>
          <w:b/>
        </w:rPr>
        <w:t xml:space="preserve"> be installed?</w:t>
      </w:r>
    </w:p>
    <w:p w:rsidR="00557641" w:rsidRDefault="00557641" w:rsidP="00557641">
      <w:pPr>
        <w:pStyle w:val="ListParagraph"/>
        <w:jc w:val="both"/>
      </w:pPr>
      <w:r>
        <w:t>Our landscaping contractor will contact you on the details provided on your application within 5 working days of your application being processed</w:t>
      </w:r>
      <w:r w:rsidR="00B062D3">
        <w:t xml:space="preserve"> where t</w:t>
      </w:r>
      <w:r>
        <w:t xml:space="preserve">hey will book </w:t>
      </w:r>
      <w:r w:rsidR="00B062D3">
        <w:t>an appointment to discuss your property</w:t>
      </w:r>
      <w:r>
        <w:t xml:space="preserve">. The </w:t>
      </w:r>
      <w:r>
        <w:lastRenderedPageBreak/>
        <w:t>commencement date will be influenced by factors such as the status of your home construction and our contractor’s schedule. Generally, if your home is completed and ready for front landscaping it will be completed within 3</w:t>
      </w:r>
      <w:r w:rsidRPr="007643D6">
        <w:t xml:space="preserve"> weeks</w:t>
      </w:r>
      <w:r>
        <w:t xml:space="preserve"> of your application being processed.</w:t>
      </w:r>
    </w:p>
    <w:p w:rsidR="00557641" w:rsidRDefault="00557641" w:rsidP="00557641">
      <w:pPr>
        <w:pStyle w:val="ListParagraph"/>
        <w:jc w:val="both"/>
      </w:pPr>
    </w:p>
    <w:p w:rsidR="00557641" w:rsidRPr="009A3312" w:rsidRDefault="00557641" w:rsidP="00557641">
      <w:pPr>
        <w:pStyle w:val="ListParagraph"/>
        <w:numPr>
          <w:ilvl w:val="0"/>
          <w:numId w:val="1"/>
        </w:numPr>
        <w:rPr>
          <w:b/>
        </w:rPr>
      </w:pPr>
      <w:r w:rsidRPr="009A3312">
        <w:rPr>
          <w:b/>
        </w:rPr>
        <w:t xml:space="preserve">Who is the contractor </w:t>
      </w:r>
      <w:r>
        <w:rPr>
          <w:b/>
        </w:rPr>
        <w:t>who will install my front landscaping</w:t>
      </w:r>
      <w:r w:rsidRPr="009A3312">
        <w:rPr>
          <w:b/>
        </w:rPr>
        <w:t>?</w:t>
      </w:r>
    </w:p>
    <w:p w:rsidR="00557641" w:rsidRDefault="00403352" w:rsidP="00557641">
      <w:pPr>
        <w:pStyle w:val="ListParagraph"/>
      </w:pPr>
      <w:r>
        <w:t>TBC</w:t>
      </w:r>
    </w:p>
    <w:p w:rsidR="00557641" w:rsidRDefault="00557641" w:rsidP="00557641">
      <w:pPr>
        <w:pStyle w:val="ListParagraph"/>
      </w:pPr>
    </w:p>
    <w:p w:rsidR="00557641" w:rsidRPr="002358A1" w:rsidRDefault="00557641" w:rsidP="00557641">
      <w:pPr>
        <w:pStyle w:val="ListParagraph"/>
        <w:numPr>
          <w:ilvl w:val="0"/>
          <w:numId w:val="1"/>
        </w:numPr>
        <w:rPr>
          <w:b/>
        </w:rPr>
      </w:pPr>
      <w:r w:rsidRPr="002358A1">
        <w:rPr>
          <w:b/>
        </w:rPr>
        <w:t>Can I choose a different landscaping contractor</w:t>
      </w:r>
      <w:r w:rsidR="002358A1" w:rsidRPr="002358A1">
        <w:rPr>
          <w:b/>
        </w:rPr>
        <w:t>?</w:t>
      </w:r>
    </w:p>
    <w:p w:rsidR="002358A1" w:rsidRDefault="002358A1" w:rsidP="002358A1">
      <w:pPr>
        <w:pStyle w:val="ListParagraph"/>
      </w:pPr>
      <w:r>
        <w:t>If you would like to use a different landscaping contractor you may, however the cost of the landscaping works cannot be covered as p</w:t>
      </w:r>
      <w:r w:rsidR="001C2D59">
        <w:t>art of the Front Landscaping Package.</w:t>
      </w:r>
    </w:p>
    <w:p w:rsidR="002358A1" w:rsidRDefault="002358A1" w:rsidP="002358A1">
      <w:pPr>
        <w:pStyle w:val="ListParagraph"/>
      </w:pPr>
    </w:p>
    <w:p w:rsidR="00557641" w:rsidRPr="009A3312" w:rsidRDefault="00557641" w:rsidP="00557641">
      <w:pPr>
        <w:pStyle w:val="ListParagraph"/>
        <w:numPr>
          <w:ilvl w:val="0"/>
          <w:numId w:val="1"/>
        </w:numPr>
        <w:rPr>
          <w:b/>
        </w:rPr>
      </w:pPr>
      <w:r w:rsidRPr="009A3312">
        <w:rPr>
          <w:b/>
        </w:rPr>
        <w:t xml:space="preserve">Who should I contact if I have problems with my </w:t>
      </w:r>
      <w:r>
        <w:rPr>
          <w:b/>
        </w:rPr>
        <w:t>front landscaping</w:t>
      </w:r>
      <w:r w:rsidRPr="009A3312">
        <w:rPr>
          <w:b/>
        </w:rPr>
        <w:t>?</w:t>
      </w:r>
    </w:p>
    <w:p w:rsidR="00557641" w:rsidRDefault="00557641" w:rsidP="00B062D3">
      <w:pPr>
        <w:pStyle w:val="ListParagraph"/>
      </w:pPr>
      <w:r>
        <w:t>We recommend speaking to the contractor directly (details above) in the first instance to discuss any issues you may be having on site. If they are unable to assist you, c</w:t>
      </w:r>
      <w:r w:rsidR="001C2D59">
        <w:t>ontact Peet Limited on 07 3137 2</w:t>
      </w:r>
      <w:r>
        <w:t xml:space="preserve">040 or </w:t>
      </w:r>
      <w:r w:rsidR="009B3CF5" w:rsidRPr="009B3CF5">
        <w:t>brisbane@peet.com.au</w:t>
      </w:r>
      <w:r>
        <w:t>.</w:t>
      </w:r>
    </w:p>
    <w:p w:rsidR="009B3CF5" w:rsidRDefault="009B3CF5" w:rsidP="00557641">
      <w:pPr>
        <w:pStyle w:val="ListParagraph"/>
      </w:pPr>
    </w:p>
    <w:p w:rsidR="009B3CF5" w:rsidRPr="009B3CF5" w:rsidRDefault="009B3CF5" w:rsidP="009B3CF5">
      <w:pPr>
        <w:pStyle w:val="ListParagraph"/>
        <w:numPr>
          <w:ilvl w:val="0"/>
          <w:numId w:val="1"/>
        </w:numPr>
        <w:rPr>
          <w:b/>
        </w:rPr>
      </w:pPr>
      <w:r w:rsidRPr="009B3CF5">
        <w:rPr>
          <w:b/>
        </w:rPr>
        <w:t>I have not been contacted by the landscaping contractor. What should I do?</w:t>
      </w:r>
    </w:p>
    <w:p w:rsidR="009B3CF5" w:rsidRDefault="009B3CF5" w:rsidP="009B3CF5">
      <w:pPr>
        <w:pStyle w:val="ListParagraph"/>
      </w:pPr>
      <w:r>
        <w:t>Please contact Peet Limited on 07 3137 2040 to check the status of your application. We will follow up with our contractor if required.</w:t>
      </w:r>
    </w:p>
    <w:p w:rsidR="006738BF" w:rsidRDefault="006738BF" w:rsidP="00557641"/>
    <w:p w:rsidR="006738BF" w:rsidRPr="005659DC" w:rsidRDefault="006738BF" w:rsidP="006738BF">
      <w:pPr>
        <w:ind w:left="1080"/>
      </w:pPr>
    </w:p>
    <w:p w:rsidR="00557641" w:rsidRDefault="00557641"/>
    <w:sectPr w:rsidR="00557641" w:rsidSect="00557641">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EB" w:rsidRDefault="007011EB" w:rsidP="00896973">
      <w:pPr>
        <w:spacing w:after="0" w:line="240" w:lineRule="auto"/>
      </w:pPr>
      <w:r>
        <w:separator/>
      </w:r>
    </w:p>
  </w:endnote>
  <w:endnote w:type="continuationSeparator" w:id="0">
    <w:p w:rsidR="007011EB" w:rsidRDefault="007011EB" w:rsidP="0089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EB" w:rsidRDefault="007011EB" w:rsidP="00896973">
      <w:pPr>
        <w:spacing w:after="0" w:line="240" w:lineRule="auto"/>
      </w:pPr>
      <w:r>
        <w:separator/>
      </w:r>
    </w:p>
  </w:footnote>
  <w:footnote w:type="continuationSeparator" w:id="0">
    <w:p w:rsidR="007011EB" w:rsidRDefault="007011EB" w:rsidP="0089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EB" w:rsidRDefault="008C31C4" w:rsidP="00557641">
    <w:pPr>
      <w:pStyle w:val="Header"/>
      <w:tabs>
        <w:tab w:val="left" w:pos="4305"/>
      </w:tabs>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276350" cy="847411"/>
          <wp:effectExtent l="0" t="0" r="0" b="0"/>
          <wp:wrapNone/>
          <wp:docPr id="3" name="Picture 3" descr="C:\Users\Ben.Brotherton\AppData\Local\Microsoft\Windows\INetCache\Content.Word\EC_Eden'sCrossingLogo_226x150_Colou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n.Brotherton\AppData\Local\Microsoft\Windows\INetCache\Content.Word\EC_Eden'sCrossingLogo_226x150_Colou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448" cy="850132"/>
                  </a:xfrm>
                  <a:prstGeom prst="rect">
                    <a:avLst/>
                  </a:prstGeom>
                  <a:noFill/>
                  <a:ln>
                    <a:noFill/>
                  </a:ln>
                </pic:spPr>
              </pic:pic>
            </a:graphicData>
          </a:graphic>
          <wp14:sizeRelH relativeFrom="page">
            <wp14:pctWidth>0</wp14:pctWidth>
          </wp14:sizeRelH>
          <wp14:sizeRelV relativeFrom="page">
            <wp14:pctHeight>0</wp14:pctHeight>
          </wp14:sizeRelV>
        </wp:anchor>
      </w:drawing>
    </w:r>
    <w:r w:rsidR="007011EB">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5943"/>
    </w:tblGrid>
    <w:tr w:rsidR="007011EB" w:rsidTr="008C31C4">
      <w:trPr>
        <w:trHeight w:val="284"/>
      </w:trPr>
      <w:tc>
        <w:tcPr>
          <w:tcW w:w="4644" w:type="dxa"/>
        </w:tcPr>
        <w:p w:rsidR="007011EB" w:rsidRDefault="007011EB" w:rsidP="00557641">
          <w:pPr>
            <w:pStyle w:val="Header"/>
            <w:tabs>
              <w:tab w:val="left" w:pos="4305"/>
            </w:tabs>
          </w:pPr>
        </w:p>
      </w:tc>
      <w:tc>
        <w:tcPr>
          <w:tcW w:w="6038" w:type="dxa"/>
        </w:tcPr>
        <w:p w:rsidR="007011EB" w:rsidRDefault="007011EB" w:rsidP="00557641">
          <w:pPr>
            <w:pStyle w:val="Header"/>
            <w:tabs>
              <w:tab w:val="left" w:pos="4305"/>
            </w:tabs>
            <w:jc w:val="center"/>
          </w:pPr>
        </w:p>
        <w:p w:rsidR="007011EB" w:rsidRPr="00E370B8" w:rsidRDefault="008C31C4" w:rsidP="00557641">
          <w:pPr>
            <w:pStyle w:val="Header"/>
            <w:tabs>
              <w:tab w:val="left" w:pos="4305"/>
            </w:tabs>
            <w:jc w:val="center"/>
            <w:rPr>
              <w:sz w:val="40"/>
              <w:szCs w:val="40"/>
            </w:rPr>
          </w:pPr>
          <w:r>
            <w:rPr>
              <w:sz w:val="40"/>
              <w:szCs w:val="40"/>
            </w:rPr>
            <w:t>FRONT LANDSCAPING</w:t>
          </w:r>
          <w:r w:rsidR="007011EB" w:rsidRPr="00E370B8">
            <w:rPr>
              <w:sz w:val="40"/>
              <w:szCs w:val="40"/>
            </w:rPr>
            <w:t xml:space="preserve"> PACKAGE</w:t>
          </w:r>
        </w:p>
        <w:p w:rsidR="007011EB" w:rsidRPr="00E370B8" w:rsidRDefault="007011EB" w:rsidP="00557641">
          <w:pPr>
            <w:pStyle w:val="Header"/>
            <w:tabs>
              <w:tab w:val="left" w:pos="4305"/>
            </w:tabs>
            <w:jc w:val="center"/>
            <w:rPr>
              <w:i/>
              <w:sz w:val="36"/>
              <w:szCs w:val="36"/>
            </w:rPr>
          </w:pPr>
          <w:r w:rsidRPr="00E370B8">
            <w:rPr>
              <w:i/>
              <w:sz w:val="36"/>
              <w:szCs w:val="36"/>
            </w:rPr>
            <w:t>Frequently Asked Questions</w:t>
          </w:r>
        </w:p>
      </w:tc>
    </w:tr>
  </w:tbl>
  <w:p w:rsidR="007011EB" w:rsidRDefault="007011EB" w:rsidP="00557641">
    <w:pPr>
      <w:pStyle w:val="Header"/>
      <w:tabs>
        <w:tab w:val="left" w:pos="4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326E"/>
    <w:multiLevelType w:val="hybridMultilevel"/>
    <w:tmpl w:val="B862019A"/>
    <w:lvl w:ilvl="0" w:tplc="A2DA2E9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98261AE"/>
    <w:multiLevelType w:val="hybridMultilevel"/>
    <w:tmpl w:val="1E3E7362"/>
    <w:lvl w:ilvl="0" w:tplc="A2DA2E96">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A120731"/>
    <w:multiLevelType w:val="hybridMultilevel"/>
    <w:tmpl w:val="3F10BF2E"/>
    <w:lvl w:ilvl="0" w:tplc="0C090001">
      <w:start w:val="1"/>
      <w:numFmt w:val="bullet"/>
      <w:lvlText w:val=""/>
      <w:lvlJc w:val="left"/>
      <w:pPr>
        <w:ind w:left="179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E205BA5"/>
    <w:multiLevelType w:val="hybridMultilevel"/>
    <w:tmpl w:val="2B3AB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FE3269"/>
    <w:multiLevelType w:val="hybridMultilevel"/>
    <w:tmpl w:val="41D4C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1663BE"/>
    <w:multiLevelType w:val="hybridMultilevel"/>
    <w:tmpl w:val="8294FE98"/>
    <w:lvl w:ilvl="0" w:tplc="A2DA2E96">
      <w:numFmt w:val="bullet"/>
      <w:lvlText w:val="-"/>
      <w:lvlJc w:val="left"/>
      <w:pPr>
        <w:ind w:left="1070" w:hanging="360"/>
      </w:pPr>
      <w:rPr>
        <w:rFonts w:ascii="Calibri" w:eastAsiaTheme="minorHAnsi" w:hAnsi="Calibri" w:cstheme="minorBidi"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15:restartNumberingAfterBreak="0">
    <w:nsid w:val="7DCC6027"/>
    <w:multiLevelType w:val="hybridMultilevel"/>
    <w:tmpl w:val="187EE29A"/>
    <w:lvl w:ilvl="0" w:tplc="A2DA2E96">
      <w:numFmt w:val="bullet"/>
      <w:lvlText w:val="-"/>
      <w:lvlJc w:val="left"/>
      <w:pPr>
        <w:ind w:left="1070" w:hanging="360"/>
      </w:pPr>
      <w:rPr>
        <w:rFonts w:ascii="Calibri" w:eastAsiaTheme="minorHAnsi" w:hAnsi="Calibri" w:cstheme="minorBidi"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BF"/>
    <w:rsid w:val="00121B52"/>
    <w:rsid w:val="001C2D59"/>
    <w:rsid w:val="002358A1"/>
    <w:rsid w:val="00403352"/>
    <w:rsid w:val="004D498A"/>
    <w:rsid w:val="00557641"/>
    <w:rsid w:val="005A10BA"/>
    <w:rsid w:val="006738BF"/>
    <w:rsid w:val="007011EB"/>
    <w:rsid w:val="007B45C7"/>
    <w:rsid w:val="00896973"/>
    <w:rsid w:val="008C31C4"/>
    <w:rsid w:val="00957655"/>
    <w:rsid w:val="009B3CF5"/>
    <w:rsid w:val="00A14AF2"/>
    <w:rsid w:val="00B062D3"/>
    <w:rsid w:val="00C754D2"/>
    <w:rsid w:val="00CC3FBC"/>
    <w:rsid w:val="00D1475A"/>
    <w:rsid w:val="00E370B8"/>
    <w:rsid w:val="00F06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85B3B"/>
  <w15:docId w15:val="{469CEA8D-5545-4550-8842-34363CFA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BF"/>
    <w:pPr>
      <w:ind w:left="720"/>
      <w:contextualSpacing/>
    </w:pPr>
  </w:style>
  <w:style w:type="table" w:styleId="TableGrid">
    <w:name w:val="Table Grid"/>
    <w:basedOn w:val="TableNormal"/>
    <w:uiPriority w:val="59"/>
    <w:rsid w:val="006738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3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8BF"/>
  </w:style>
  <w:style w:type="paragraph" w:styleId="BalloonText">
    <w:name w:val="Balloon Text"/>
    <w:basedOn w:val="Normal"/>
    <w:link w:val="BalloonTextChar"/>
    <w:uiPriority w:val="99"/>
    <w:semiHidden/>
    <w:unhideWhenUsed/>
    <w:rsid w:val="0067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8BF"/>
    <w:rPr>
      <w:rFonts w:ascii="Tahoma" w:hAnsi="Tahoma" w:cs="Tahoma"/>
      <w:sz w:val="16"/>
      <w:szCs w:val="16"/>
    </w:rPr>
  </w:style>
  <w:style w:type="paragraph" w:styleId="Footer">
    <w:name w:val="footer"/>
    <w:basedOn w:val="Normal"/>
    <w:link w:val="FooterChar"/>
    <w:uiPriority w:val="99"/>
    <w:unhideWhenUsed/>
    <w:rsid w:val="0089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73"/>
  </w:style>
  <w:style w:type="character" w:styleId="Hyperlink">
    <w:name w:val="Hyperlink"/>
    <w:basedOn w:val="DefaultParagraphFont"/>
    <w:uiPriority w:val="99"/>
    <w:unhideWhenUsed/>
    <w:rsid w:val="00557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PEET Ltd</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laynas</dc:creator>
  <cp:lastModifiedBy>Ben Brotherton</cp:lastModifiedBy>
  <cp:revision>5</cp:revision>
  <cp:lastPrinted>2015-08-04T05:29:00Z</cp:lastPrinted>
  <dcterms:created xsi:type="dcterms:W3CDTF">2017-09-07T23:34:00Z</dcterms:created>
  <dcterms:modified xsi:type="dcterms:W3CDTF">2017-09-08T00:02:00Z</dcterms:modified>
</cp:coreProperties>
</file>